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2</w:t>
      </w:r>
    </w:p>
    <w:tbl>
      <w:tblPr>
        <w:tblStyle w:val="5"/>
        <w:tblpPr w:leftFromText="180" w:rightFromText="180" w:vertAnchor="text" w:horzAnchor="margin" w:tblpY="6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3735" w:type="dxa"/>
          </w:tcPr>
          <w:p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申报岗位：</w:t>
            </w:r>
          </w:p>
        </w:tc>
      </w:tr>
    </w:tbl>
    <w:p>
      <w:pPr>
        <w:rPr>
          <w:b/>
          <w:sz w:val="44"/>
          <w:szCs w:val="44"/>
          <w:u w:val="double"/>
        </w:rPr>
      </w:pPr>
    </w:p>
    <w:p>
      <w:pPr>
        <w:rPr>
          <w:b/>
          <w:sz w:val="44"/>
          <w:szCs w:val="44"/>
          <w:u w:val="double"/>
        </w:rPr>
      </w:pPr>
    </w:p>
    <w:p>
      <w:pPr>
        <w:rPr>
          <w:b/>
          <w:sz w:val="44"/>
          <w:szCs w:val="44"/>
          <w:u w:val="double"/>
        </w:rPr>
      </w:pPr>
      <w:r>
        <w:rPr>
          <w:rFonts w:hAnsiTheme="minorEastAsia"/>
          <w:b/>
          <w:sz w:val="44"/>
          <w:szCs w:val="44"/>
          <w:u w:val="double"/>
        </w:rPr>
        <w:t>中共辽宁省委党校（辽宁行政学院、辽宁省</w:t>
      </w:r>
    </w:p>
    <w:p>
      <w:pPr>
        <w:jc w:val="center"/>
        <w:rPr>
          <w:b/>
          <w:sz w:val="44"/>
          <w:szCs w:val="44"/>
          <w:u w:val="double"/>
        </w:rPr>
      </w:pPr>
      <w:r>
        <w:rPr>
          <w:rFonts w:hAnsiTheme="minorEastAsia"/>
          <w:b/>
          <w:sz w:val="44"/>
          <w:szCs w:val="44"/>
          <w:u w:val="double"/>
        </w:rPr>
        <w:t>社会主义学院）公开招聘人员报名表</w:t>
      </w:r>
    </w:p>
    <w:p>
      <w:pPr>
        <w:spacing w:line="320" w:lineRule="exact"/>
        <w:jc w:val="center"/>
        <w:rPr>
          <w:rFonts w:eastAsia="黑体"/>
          <w:sz w:val="32"/>
          <w:szCs w:val="32"/>
        </w:rPr>
      </w:pPr>
    </w:p>
    <w:p>
      <w:pPr>
        <w:spacing w:line="320" w:lineRule="exact"/>
        <w:jc w:val="center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一、基</w:t>
      </w:r>
      <w:r>
        <w:rPr>
          <w:rFonts w:eastAsia="黑体"/>
          <w:sz w:val="32"/>
          <w:szCs w:val="32"/>
        </w:rPr>
        <w:t xml:space="preserve"> </w:t>
      </w:r>
      <w:r>
        <w:rPr>
          <w:rFonts w:hAnsi="黑体" w:eastAsia="黑体"/>
          <w:sz w:val="32"/>
          <w:szCs w:val="32"/>
        </w:rPr>
        <w:t>本</w:t>
      </w:r>
      <w:r>
        <w:rPr>
          <w:rFonts w:eastAsia="黑体"/>
          <w:sz w:val="32"/>
          <w:szCs w:val="32"/>
        </w:rPr>
        <w:t xml:space="preserve"> </w:t>
      </w:r>
      <w:r>
        <w:rPr>
          <w:rFonts w:hAnsi="黑体" w:eastAsia="黑体"/>
          <w:sz w:val="32"/>
          <w:szCs w:val="32"/>
        </w:rPr>
        <w:t>情</w:t>
      </w:r>
      <w:r>
        <w:rPr>
          <w:rFonts w:eastAsia="黑体"/>
          <w:sz w:val="32"/>
          <w:szCs w:val="32"/>
        </w:rPr>
        <w:t xml:space="preserve"> </w:t>
      </w:r>
      <w:r>
        <w:rPr>
          <w:rFonts w:hAnsi="黑体" w:eastAsia="黑体"/>
          <w:sz w:val="32"/>
          <w:szCs w:val="32"/>
        </w:rPr>
        <w:t>况</w:t>
      </w:r>
    </w:p>
    <w:p>
      <w:pPr>
        <w:spacing w:line="320" w:lineRule="exact"/>
        <w:jc w:val="center"/>
        <w:rPr>
          <w:rFonts w:eastAsia="黑体"/>
          <w:sz w:val="32"/>
          <w:szCs w:val="32"/>
        </w:rPr>
      </w:pPr>
    </w:p>
    <w:tbl>
      <w:tblPr>
        <w:tblStyle w:val="6"/>
        <w:tblW w:w="90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95"/>
        <w:gridCol w:w="1080"/>
        <w:gridCol w:w="426"/>
        <w:gridCol w:w="992"/>
        <w:gridCol w:w="283"/>
        <w:gridCol w:w="851"/>
        <w:gridCol w:w="992"/>
        <w:gridCol w:w="284"/>
        <w:gridCol w:w="992"/>
        <w:gridCol w:w="142"/>
        <w:gridCol w:w="1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101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41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民族</w:t>
            </w:r>
          </w:p>
        </w:tc>
        <w:tc>
          <w:tcPr>
            <w:tcW w:w="992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879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一寸</w:t>
            </w:r>
          </w:p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正</w:t>
            </w:r>
            <w:r>
              <w:rPr>
                <w:rFonts w:eastAsia="仿宋"/>
                <w:kern w:val="0"/>
                <w:sz w:val="20"/>
              </w:rPr>
              <w:t xml:space="preserve">  </w:t>
            </w:r>
            <w:r>
              <w:rPr>
                <w:rFonts w:hAnsi="仿宋" w:eastAsia="仿宋"/>
                <w:kern w:val="0"/>
                <w:sz w:val="20"/>
              </w:rPr>
              <w:t>面</w:t>
            </w:r>
          </w:p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半</w:t>
            </w:r>
            <w:r>
              <w:rPr>
                <w:rFonts w:eastAsia="仿宋"/>
                <w:kern w:val="0"/>
                <w:sz w:val="20"/>
              </w:rPr>
              <w:t xml:space="preserve">  </w:t>
            </w:r>
            <w:r>
              <w:rPr>
                <w:rFonts w:hAnsi="仿宋" w:eastAsia="仿宋"/>
                <w:kern w:val="0"/>
                <w:sz w:val="20"/>
              </w:rPr>
              <w:t>身</w:t>
            </w:r>
          </w:p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免</w:t>
            </w:r>
            <w:r>
              <w:rPr>
                <w:rFonts w:eastAsia="仿宋"/>
                <w:kern w:val="0"/>
                <w:sz w:val="20"/>
              </w:rPr>
              <w:t xml:space="preserve">  </w:t>
            </w:r>
            <w:r>
              <w:rPr>
                <w:rFonts w:hAnsi="仿宋" w:eastAsia="仿宋"/>
                <w:kern w:val="0"/>
                <w:sz w:val="20"/>
              </w:rPr>
              <w:t>冠</w:t>
            </w:r>
          </w:p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相</w:t>
            </w:r>
            <w:r>
              <w:rPr>
                <w:rFonts w:eastAsia="仿宋"/>
                <w:kern w:val="0"/>
                <w:sz w:val="20"/>
              </w:rPr>
              <w:t xml:space="preserve">  </w:t>
            </w:r>
            <w:r>
              <w:rPr>
                <w:rFonts w:hAnsi="仿宋" w:eastAsia="仿宋"/>
                <w:kern w:val="0"/>
                <w:sz w:val="2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出生年月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政治面貌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出生地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婚姻状况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最后学历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学位</w:t>
            </w:r>
          </w:p>
        </w:tc>
        <w:tc>
          <w:tcPr>
            <w:tcW w:w="992" w:type="dxa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最后学历</w:t>
            </w:r>
          </w:p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毕业学校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2552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所在院系、专业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取得学历</w:t>
            </w:r>
          </w:p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学位时间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2552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毕业论文题目</w:t>
            </w:r>
          </w:p>
        </w:tc>
        <w:tc>
          <w:tcPr>
            <w:tcW w:w="414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376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博士研究方向</w:t>
            </w:r>
          </w:p>
        </w:tc>
        <w:tc>
          <w:tcPr>
            <w:tcW w:w="6699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296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导师简介</w:t>
            </w:r>
          </w:p>
        </w:tc>
        <w:tc>
          <w:tcPr>
            <w:tcW w:w="7779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96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外语水平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计算机水平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普通话水平</w:t>
            </w:r>
          </w:p>
        </w:tc>
        <w:tc>
          <w:tcPr>
            <w:tcW w:w="1737" w:type="dxa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296" w:type="dxa"/>
            <w:gridSpan w:val="2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联系电话</w:t>
            </w:r>
          </w:p>
        </w:tc>
        <w:tc>
          <w:tcPr>
            <w:tcW w:w="1506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275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电子邮箱</w:t>
            </w:r>
          </w:p>
        </w:tc>
        <w:tc>
          <w:tcPr>
            <w:tcW w:w="1843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418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档案现存</w:t>
            </w:r>
          </w:p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单位名称</w:t>
            </w:r>
          </w:p>
        </w:tc>
        <w:tc>
          <w:tcPr>
            <w:tcW w:w="1737" w:type="dxa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</w:p>
        </w:tc>
      </w:tr>
    </w:tbl>
    <w:p>
      <w:pPr>
        <w:spacing w:line="320" w:lineRule="exact"/>
        <w:jc w:val="center"/>
        <w:rPr>
          <w:rFonts w:eastAsia="黑体"/>
          <w:sz w:val="32"/>
          <w:szCs w:val="32"/>
        </w:rPr>
      </w:pPr>
    </w:p>
    <w:p>
      <w:pPr>
        <w:spacing w:line="320" w:lineRule="exact"/>
        <w:jc w:val="center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二、学</w:t>
      </w:r>
      <w:r>
        <w:rPr>
          <w:rFonts w:eastAsia="黑体"/>
          <w:sz w:val="32"/>
          <w:szCs w:val="32"/>
        </w:rPr>
        <w:t xml:space="preserve"> </w:t>
      </w:r>
      <w:r>
        <w:rPr>
          <w:rFonts w:hAnsi="黑体" w:eastAsia="黑体"/>
          <w:sz w:val="32"/>
          <w:szCs w:val="32"/>
        </w:rPr>
        <w:t>习</w:t>
      </w:r>
      <w:r>
        <w:rPr>
          <w:rFonts w:eastAsia="黑体"/>
          <w:sz w:val="32"/>
          <w:szCs w:val="32"/>
        </w:rPr>
        <w:t xml:space="preserve"> </w:t>
      </w:r>
      <w:r>
        <w:rPr>
          <w:rFonts w:hAnsi="黑体" w:eastAsia="黑体"/>
          <w:sz w:val="32"/>
          <w:szCs w:val="32"/>
        </w:rPr>
        <w:t>经</w:t>
      </w:r>
      <w:r>
        <w:rPr>
          <w:rFonts w:eastAsia="黑体"/>
          <w:sz w:val="32"/>
          <w:szCs w:val="32"/>
        </w:rPr>
        <w:t xml:space="preserve"> </w:t>
      </w:r>
      <w:r>
        <w:rPr>
          <w:rFonts w:hAnsi="黑体" w:eastAsia="黑体"/>
          <w:sz w:val="32"/>
          <w:szCs w:val="32"/>
        </w:rPr>
        <w:t>历</w:t>
      </w:r>
    </w:p>
    <w:p>
      <w:pPr>
        <w:spacing w:line="320" w:lineRule="exact"/>
        <w:jc w:val="center"/>
        <w:rPr>
          <w:rFonts w:eastAsia="黑体"/>
          <w:sz w:val="32"/>
          <w:szCs w:val="32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1984"/>
        <w:gridCol w:w="2718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2093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bookmarkStart w:id="0" w:name="_GoBack" w:colFirst="0" w:colLast="3"/>
            <w:r>
              <w:rPr>
                <w:rFonts w:hAnsi="仿宋" w:eastAsia="仿宋"/>
                <w:kern w:val="0"/>
                <w:sz w:val="20"/>
              </w:rPr>
              <w:t>填表说明</w:t>
            </w:r>
          </w:p>
        </w:tc>
        <w:tc>
          <w:tcPr>
            <w:tcW w:w="6967" w:type="dxa"/>
            <w:gridSpan w:val="3"/>
            <w:tcBorders>
              <w:top w:val="single" w:color="auto" w:sz="12" w:space="0"/>
              <w:right w:val="single" w:color="auto" w:sz="12" w:space="0"/>
            </w:tcBorders>
          </w:tcPr>
          <w:p>
            <w:pPr>
              <w:spacing w:line="320" w:lineRule="exact"/>
              <w:jc w:val="center"/>
              <w:rPr>
                <w:rFonts w:hAnsi="仿宋" w:eastAsia="仿宋"/>
                <w:kern w:val="0"/>
                <w:sz w:val="20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0"/>
                <w:szCs w:val="20"/>
                <w:lang w:val="en-US" w:eastAsia="zh-CN"/>
              </w:rPr>
              <w:t>“学习经历”</w:t>
            </w:r>
            <w:r>
              <w:rPr>
                <w:rFonts w:hAnsi="仿宋" w:eastAsia="仿宋"/>
                <w:kern w:val="0"/>
                <w:sz w:val="20"/>
              </w:rPr>
              <w:t>从大学阶段开始填写，请写清楚学校、院系、专业名称，所获</w:t>
            </w:r>
          </w:p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学位的学科门类，</w:t>
            </w:r>
            <w:r>
              <w:rPr>
                <w:rFonts w:eastAsia="仿宋"/>
                <w:kern w:val="0"/>
                <w:sz w:val="20"/>
              </w:rPr>
              <w:t>“</w:t>
            </w:r>
            <w:r>
              <w:rPr>
                <w:rFonts w:hAnsi="仿宋" w:eastAsia="仿宋"/>
                <w:kern w:val="0"/>
                <w:sz w:val="20"/>
              </w:rPr>
              <w:t>培养方式</w:t>
            </w:r>
            <w:r>
              <w:rPr>
                <w:rFonts w:eastAsia="仿宋"/>
                <w:kern w:val="0"/>
                <w:sz w:val="20"/>
              </w:rPr>
              <w:t>”</w:t>
            </w:r>
            <w:r>
              <w:rPr>
                <w:rFonts w:hAnsi="仿宋" w:eastAsia="仿宋"/>
                <w:kern w:val="0"/>
                <w:sz w:val="20"/>
              </w:rPr>
              <w:t>包括全日制、委培、定向等。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093" w:type="dxa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起止时间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学习单位</w:t>
            </w:r>
          </w:p>
        </w:tc>
        <w:tc>
          <w:tcPr>
            <w:tcW w:w="2718" w:type="dxa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院系专业</w:t>
            </w:r>
          </w:p>
        </w:tc>
        <w:tc>
          <w:tcPr>
            <w:tcW w:w="2265" w:type="dxa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培养方式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093" w:type="dxa"/>
            <w:tcBorders>
              <w:left w:val="single" w:color="auto" w:sz="12" w:space="0"/>
            </w:tcBorders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984" w:type="dxa"/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2718" w:type="dxa"/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2265" w:type="dxa"/>
            <w:tcBorders>
              <w:right w:val="single" w:color="auto" w:sz="12" w:space="0"/>
            </w:tcBorders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093" w:type="dxa"/>
            <w:tcBorders>
              <w:left w:val="single" w:color="auto" w:sz="12" w:space="0"/>
            </w:tcBorders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984" w:type="dxa"/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2718" w:type="dxa"/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2265" w:type="dxa"/>
            <w:tcBorders>
              <w:right w:val="single" w:color="auto" w:sz="12" w:space="0"/>
            </w:tcBorders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093" w:type="dxa"/>
            <w:tcBorders>
              <w:left w:val="single" w:color="auto" w:sz="12" w:space="0"/>
              <w:bottom w:val="single" w:color="auto" w:sz="12" w:space="0"/>
            </w:tcBorders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984" w:type="dxa"/>
            <w:tcBorders>
              <w:bottom w:val="single" w:color="auto" w:sz="12" w:space="0"/>
            </w:tcBorders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2718" w:type="dxa"/>
            <w:tcBorders>
              <w:bottom w:val="single" w:color="auto" w:sz="12" w:space="0"/>
            </w:tcBorders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2265" w:type="dxa"/>
            <w:tcBorders>
              <w:bottom w:val="single" w:color="auto" w:sz="12" w:space="0"/>
              <w:right w:val="single" w:color="auto" w:sz="12" w:space="0"/>
            </w:tcBorders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</w:tr>
    </w:tbl>
    <w:p>
      <w:pPr>
        <w:spacing w:line="320" w:lineRule="exact"/>
        <w:jc w:val="center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三、工</w:t>
      </w:r>
      <w:r>
        <w:rPr>
          <w:rFonts w:eastAsia="黑体"/>
          <w:sz w:val="32"/>
          <w:szCs w:val="32"/>
        </w:rPr>
        <w:t xml:space="preserve"> </w:t>
      </w:r>
      <w:r>
        <w:rPr>
          <w:rFonts w:hAnsi="黑体" w:eastAsia="黑体"/>
          <w:sz w:val="32"/>
          <w:szCs w:val="32"/>
        </w:rPr>
        <w:t>作</w:t>
      </w:r>
      <w:r>
        <w:rPr>
          <w:rFonts w:eastAsia="黑体"/>
          <w:sz w:val="32"/>
          <w:szCs w:val="32"/>
        </w:rPr>
        <w:t xml:space="preserve"> </w:t>
      </w:r>
      <w:r>
        <w:rPr>
          <w:rFonts w:hAnsi="黑体" w:eastAsia="黑体"/>
          <w:sz w:val="32"/>
          <w:szCs w:val="32"/>
        </w:rPr>
        <w:t>经</w:t>
      </w:r>
      <w:r>
        <w:rPr>
          <w:rFonts w:eastAsia="黑体"/>
          <w:sz w:val="32"/>
          <w:szCs w:val="32"/>
        </w:rPr>
        <w:t xml:space="preserve"> </w:t>
      </w:r>
      <w:r>
        <w:rPr>
          <w:rFonts w:hAnsi="黑体" w:eastAsia="黑体"/>
          <w:sz w:val="32"/>
          <w:szCs w:val="32"/>
        </w:rPr>
        <w:t>历</w:t>
      </w:r>
    </w:p>
    <w:p>
      <w:pPr>
        <w:spacing w:line="320" w:lineRule="exact"/>
        <w:rPr>
          <w:rFonts w:eastAsia="黑体"/>
          <w:sz w:val="32"/>
          <w:szCs w:val="32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3969"/>
        <w:gridCol w:w="1418"/>
        <w:gridCol w:w="1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809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tabs>
                <w:tab w:val="left" w:pos="1290"/>
              </w:tabs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填表说明</w:t>
            </w:r>
          </w:p>
        </w:tc>
        <w:tc>
          <w:tcPr>
            <w:tcW w:w="7251" w:type="dxa"/>
            <w:gridSpan w:val="3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0"/>
                <w:szCs w:val="20"/>
                <w:lang w:val="en-US" w:eastAsia="zh-CN"/>
              </w:rPr>
              <w:t>“工作经历”</w:t>
            </w:r>
            <w:r>
              <w:rPr>
                <w:rFonts w:hAnsi="仿宋" w:eastAsia="仿宋"/>
                <w:kern w:val="0"/>
                <w:sz w:val="20"/>
              </w:rPr>
              <w:t>从大学阶段开始填写，包括社会兼职及正式参加工作情况。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809" w:type="dxa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起止时间</w:t>
            </w:r>
          </w:p>
        </w:tc>
        <w:tc>
          <w:tcPr>
            <w:tcW w:w="3969" w:type="dxa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工作单位</w:t>
            </w:r>
          </w:p>
        </w:tc>
        <w:tc>
          <w:tcPr>
            <w:tcW w:w="1418" w:type="dxa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职务</w:t>
            </w:r>
          </w:p>
        </w:tc>
        <w:tc>
          <w:tcPr>
            <w:tcW w:w="1864" w:type="dxa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工作性质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809" w:type="dxa"/>
            <w:tcBorders>
              <w:left w:val="single" w:color="auto" w:sz="12" w:space="0"/>
            </w:tcBorders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3969" w:type="dxa"/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418" w:type="dxa"/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864" w:type="dxa"/>
            <w:tcBorders>
              <w:right w:val="single" w:color="auto" w:sz="12" w:space="0"/>
            </w:tcBorders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809" w:type="dxa"/>
            <w:tcBorders>
              <w:left w:val="single" w:color="auto" w:sz="12" w:space="0"/>
            </w:tcBorders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3969" w:type="dxa"/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418" w:type="dxa"/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864" w:type="dxa"/>
            <w:tcBorders>
              <w:right w:val="single" w:color="auto" w:sz="12" w:space="0"/>
            </w:tcBorders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809" w:type="dxa"/>
            <w:tcBorders>
              <w:left w:val="single" w:color="auto" w:sz="12" w:space="0"/>
            </w:tcBorders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3969" w:type="dxa"/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418" w:type="dxa"/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864" w:type="dxa"/>
            <w:tcBorders>
              <w:right w:val="single" w:color="auto" w:sz="12" w:space="0"/>
            </w:tcBorders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809" w:type="dxa"/>
            <w:tcBorders>
              <w:left w:val="single" w:color="auto" w:sz="12" w:space="0"/>
              <w:bottom w:val="single" w:color="auto" w:sz="12" w:space="0"/>
            </w:tcBorders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3969" w:type="dxa"/>
            <w:tcBorders>
              <w:bottom w:val="single" w:color="auto" w:sz="12" w:space="0"/>
            </w:tcBorders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418" w:type="dxa"/>
            <w:tcBorders>
              <w:bottom w:val="single" w:color="auto" w:sz="12" w:space="0"/>
            </w:tcBorders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  <w:tc>
          <w:tcPr>
            <w:tcW w:w="1864" w:type="dxa"/>
            <w:tcBorders>
              <w:bottom w:val="single" w:color="auto" w:sz="12" w:space="0"/>
              <w:right w:val="single" w:color="auto" w:sz="12" w:space="0"/>
            </w:tcBorders>
          </w:tcPr>
          <w:p>
            <w:pPr>
              <w:spacing w:line="320" w:lineRule="exact"/>
              <w:rPr>
                <w:rFonts w:eastAsia="仿宋"/>
                <w:kern w:val="0"/>
                <w:sz w:val="20"/>
              </w:rPr>
            </w:pPr>
          </w:p>
        </w:tc>
      </w:tr>
    </w:tbl>
    <w:p>
      <w:pPr>
        <w:spacing w:line="320" w:lineRule="exact"/>
      </w:pPr>
    </w:p>
    <w:p>
      <w:pPr>
        <w:spacing w:line="320" w:lineRule="exact"/>
        <w:jc w:val="center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四、学</w:t>
      </w:r>
      <w:r>
        <w:rPr>
          <w:rFonts w:eastAsia="黑体"/>
          <w:sz w:val="32"/>
          <w:szCs w:val="32"/>
        </w:rPr>
        <w:t xml:space="preserve"> </w:t>
      </w:r>
      <w:r>
        <w:rPr>
          <w:rFonts w:hAnsi="黑体" w:eastAsia="黑体"/>
          <w:sz w:val="32"/>
          <w:szCs w:val="32"/>
        </w:rPr>
        <w:t>习</w:t>
      </w:r>
      <w:r>
        <w:rPr>
          <w:rFonts w:eastAsia="黑体"/>
          <w:sz w:val="32"/>
          <w:szCs w:val="32"/>
        </w:rPr>
        <w:t xml:space="preserve"> </w:t>
      </w:r>
      <w:r>
        <w:rPr>
          <w:rFonts w:hAnsi="黑体" w:eastAsia="黑体"/>
          <w:sz w:val="32"/>
          <w:szCs w:val="32"/>
        </w:rPr>
        <w:t>情</w:t>
      </w:r>
      <w:r>
        <w:rPr>
          <w:rFonts w:eastAsia="黑体"/>
          <w:sz w:val="32"/>
          <w:szCs w:val="32"/>
        </w:rPr>
        <w:t xml:space="preserve"> </w:t>
      </w:r>
      <w:r>
        <w:rPr>
          <w:rFonts w:hAnsi="黑体" w:eastAsia="黑体"/>
          <w:sz w:val="32"/>
          <w:szCs w:val="32"/>
        </w:rPr>
        <w:t>况</w:t>
      </w:r>
    </w:p>
    <w:p>
      <w:pPr>
        <w:spacing w:line="320" w:lineRule="exact"/>
        <w:jc w:val="center"/>
        <w:rPr>
          <w:rFonts w:eastAsia="黑体"/>
          <w:sz w:val="32"/>
          <w:szCs w:val="32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0"/>
        <w:gridCol w:w="1132"/>
        <w:gridCol w:w="1840"/>
        <w:gridCol w:w="990"/>
        <w:gridCol w:w="1853"/>
        <w:gridCol w:w="1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090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填表说明</w:t>
            </w:r>
          </w:p>
        </w:tc>
        <w:tc>
          <w:tcPr>
            <w:tcW w:w="6955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0"/>
                <w:szCs w:val="20"/>
                <w:lang w:val="en-US" w:eastAsia="zh-CN"/>
              </w:rPr>
              <w:t>“学习成绩”填写</w:t>
            </w:r>
            <w:r>
              <w:rPr>
                <w:rFonts w:hAnsi="仿宋" w:eastAsia="仿宋"/>
                <w:kern w:val="0"/>
                <w:sz w:val="20"/>
              </w:rPr>
              <w:t>最后学历学习期间主要课程的分数或等级。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09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课程名称</w:t>
            </w:r>
          </w:p>
        </w:tc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成绩</w:t>
            </w:r>
          </w:p>
        </w:tc>
        <w:tc>
          <w:tcPr>
            <w:tcW w:w="1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课程名称</w:t>
            </w: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成绩</w:t>
            </w:r>
          </w:p>
        </w:tc>
        <w:tc>
          <w:tcPr>
            <w:tcW w:w="18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课程名称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09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8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09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8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09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8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09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8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09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8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09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8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09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8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09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8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09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8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090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132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840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853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</w:tr>
    </w:tbl>
    <w:p>
      <w:pPr>
        <w:spacing w:line="320" w:lineRule="exact"/>
      </w:pPr>
    </w:p>
    <w:p>
      <w:pPr>
        <w:spacing w:line="320" w:lineRule="exact"/>
        <w:jc w:val="center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五、科研及获奖情况</w:t>
      </w:r>
    </w:p>
    <w:p>
      <w:pPr>
        <w:spacing w:line="320" w:lineRule="exact"/>
        <w:rPr>
          <w:rFonts w:eastAsia="黑体"/>
          <w:sz w:val="32"/>
          <w:szCs w:val="32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3261"/>
        <w:gridCol w:w="2268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</w:trPr>
        <w:tc>
          <w:tcPr>
            <w:tcW w:w="1809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填表说明</w:t>
            </w:r>
          </w:p>
        </w:tc>
        <w:tc>
          <w:tcPr>
            <w:tcW w:w="7251" w:type="dxa"/>
            <w:gridSpan w:val="3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仿宋" w:eastAsia="仿宋"/>
                <w:kern w:val="0"/>
                <w:sz w:val="20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0"/>
                <w:szCs w:val="20"/>
                <w:lang w:val="en-US" w:eastAsia="zh-CN"/>
              </w:rPr>
              <w:t>“科研情况”可</w:t>
            </w:r>
            <w:r>
              <w:rPr>
                <w:rFonts w:hAnsi="仿宋" w:eastAsia="仿宋"/>
                <w:kern w:val="0"/>
                <w:sz w:val="20"/>
              </w:rPr>
              <w:t>以填写从最后学历学习期间参与科研项目（课题）、发表学术</w:t>
            </w:r>
          </w:p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论文、参编著作或教材及获奖情况，并标明批号或版号。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809" w:type="dxa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结题或奖项（发表、出版时间）</w:t>
            </w:r>
          </w:p>
        </w:tc>
        <w:tc>
          <w:tcPr>
            <w:tcW w:w="3261" w:type="dxa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科研课题（学术论文、教材或著作）名称（题目、书名）</w:t>
            </w:r>
          </w:p>
        </w:tc>
        <w:tc>
          <w:tcPr>
            <w:tcW w:w="2268" w:type="dxa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立项单位或颁奖单位（发表刊物、出版社名称）、批号、等级</w:t>
            </w:r>
          </w:p>
        </w:tc>
        <w:tc>
          <w:tcPr>
            <w:tcW w:w="1722" w:type="dxa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kern w:val="0"/>
                <w:sz w:val="20"/>
              </w:rPr>
            </w:pPr>
            <w:r>
              <w:rPr>
                <w:rFonts w:hAnsi="仿宋" w:eastAsia="仿宋"/>
                <w:kern w:val="0"/>
                <w:sz w:val="20"/>
              </w:rPr>
              <w:t>参与情况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809" w:type="dxa"/>
            <w:tcBorders>
              <w:lef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3261" w:type="dxa"/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722" w:type="dxa"/>
            <w:tcBorders>
              <w:righ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809" w:type="dxa"/>
            <w:tcBorders>
              <w:lef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3261" w:type="dxa"/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722" w:type="dxa"/>
            <w:tcBorders>
              <w:righ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809" w:type="dxa"/>
            <w:tcBorders>
              <w:lef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3261" w:type="dxa"/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722" w:type="dxa"/>
            <w:tcBorders>
              <w:righ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809" w:type="dxa"/>
            <w:tcBorders>
              <w:lef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3261" w:type="dxa"/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722" w:type="dxa"/>
            <w:tcBorders>
              <w:righ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809" w:type="dxa"/>
            <w:tcBorders>
              <w:lef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3261" w:type="dxa"/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722" w:type="dxa"/>
            <w:tcBorders>
              <w:righ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809" w:type="dxa"/>
            <w:tcBorders>
              <w:lef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3261" w:type="dxa"/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722" w:type="dxa"/>
            <w:tcBorders>
              <w:righ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809" w:type="dxa"/>
            <w:tcBorders>
              <w:lef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3261" w:type="dxa"/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722" w:type="dxa"/>
            <w:tcBorders>
              <w:righ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809" w:type="dxa"/>
            <w:tcBorders>
              <w:lef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3261" w:type="dxa"/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722" w:type="dxa"/>
            <w:tcBorders>
              <w:righ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809" w:type="dxa"/>
            <w:tcBorders>
              <w:lef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3261" w:type="dxa"/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  <w:tc>
          <w:tcPr>
            <w:tcW w:w="1722" w:type="dxa"/>
            <w:tcBorders>
              <w:righ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6" w:hRule="atLeast"/>
        </w:trPr>
        <w:tc>
          <w:tcPr>
            <w:tcW w:w="9060" w:type="dxa"/>
            <w:gridSpan w:val="4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20" w:lineRule="exact"/>
              <w:rPr>
                <w:kern w:val="0"/>
                <w:sz w:val="20"/>
              </w:rPr>
            </w:pPr>
          </w:p>
          <w:p>
            <w:pPr>
              <w:spacing w:line="320" w:lineRule="exact"/>
              <w:rPr>
                <w:kern w:val="0"/>
                <w:sz w:val="20"/>
              </w:rPr>
            </w:pPr>
          </w:p>
          <w:p>
            <w:pPr>
              <w:spacing w:line="320" w:lineRule="exact"/>
              <w:rPr>
                <w:rFonts w:eastAsia="仿宋"/>
                <w:kern w:val="0"/>
                <w:sz w:val="28"/>
              </w:rPr>
            </w:pPr>
            <w:r>
              <w:rPr>
                <w:rFonts w:hAnsi="仿宋" w:eastAsia="仿宋"/>
                <w:kern w:val="0"/>
                <w:sz w:val="28"/>
              </w:rPr>
              <w:t>本人承诺：</w:t>
            </w:r>
          </w:p>
          <w:p>
            <w:pPr>
              <w:spacing w:line="320" w:lineRule="exact"/>
              <w:rPr>
                <w:rFonts w:eastAsia="仿宋"/>
                <w:kern w:val="0"/>
                <w:sz w:val="28"/>
              </w:rPr>
            </w:pPr>
          </w:p>
          <w:p>
            <w:pPr>
              <w:spacing w:line="320" w:lineRule="exact"/>
              <w:ind w:firstLine="627" w:firstLineChars="224"/>
              <w:rPr>
                <w:rFonts w:eastAsia="仿宋"/>
                <w:kern w:val="0"/>
                <w:sz w:val="28"/>
              </w:rPr>
            </w:pPr>
            <w:r>
              <w:rPr>
                <w:rFonts w:hAnsi="仿宋" w:eastAsia="仿宋"/>
                <w:kern w:val="0"/>
                <w:sz w:val="28"/>
              </w:rPr>
              <w:t>以上所填内容真实有效。并认可本岗位工作条件，否则，后果自负。</w:t>
            </w:r>
          </w:p>
          <w:p>
            <w:pPr>
              <w:spacing w:line="320" w:lineRule="exact"/>
              <w:ind w:firstLine="405"/>
              <w:rPr>
                <w:rFonts w:eastAsia="仿宋"/>
                <w:kern w:val="0"/>
                <w:sz w:val="28"/>
              </w:rPr>
            </w:pPr>
          </w:p>
          <w:p>
            <w:pPr>
              <w:spacing w:line="320" w:lineRule="exact"/>
              <w:ind w:firstLine="405"/>
              <w:rPr>
                <w:rFonts w:eastAsia="仿宋"/>
                <w:kern w:val="0"/>
                <w:sz w:val="28"/>
              </w:rPr>
            </w:pPr>
          </w:p>
          <w:p>
            <w:pPr>
              <w:spacing w:line="320" w:lineRule="exact"/>
              <w:ind w:firstLine="405"/>
              <w:rPr>
                <w:rFonts w:eastAsia="仿宋"/>
                <w:kern w:val="0"/>
                <w:sz w:val="28"/>
              </w:rPr>
            </w:pPr>
            <w:r>
              <w:rPr>
                <w:rFonts w:eastAsia="仿宋"/>
                <w:kern w:val="0"/>
                <w:sz w:val="28"/>
              </w:rPr>
              <w:t xml:space="preserve">                                          </w:t>
            </w:r>
            <w:r>
              <w:rPr>
                <w:rFonts w:hAnsi="仿宋" w:eastAsia="仿宋"/>
                <w:kern w:val="0"/>
                <w:sz w:val="28"/>
              </w:rPr>
              <w:t>本人签字：</w:t>
            </w:r>
          </w:p>
          <w:p>
            <w:pPr>
              <w:spacing w:line="320" w:lineRule="exact"/>
              <w:ind w:firstLine="405"/>
              <w:rPr>
                <w:rFonts w:eastAsia="仿宋"/>
                <w:kern w:val="0"/>
                <w:sz w:val="28"/>
              </w:rPr>
            </w:pPr>
            <w:r>
              <w:rPr>
                <w:rFonts w:eastAsia="仿宋"/>
                <w:kern w:val="0"/>
                <w:sz w:val="28"/>
              </w:rPr>
              <w:t xml:space="preserve">                                            </w:t>
            </w:r>
            <w:r>
              <w:rPr>
                <w:rFonts w:hAnsi="仿宋" w:eastAsia="仿宋"/>
                <w:kern w:val="0"/>
                <w:sz w:val="28"/>
              </w:rPr>
              <w:t>日</w:t>
            </w:r>
            <w:r>
              <w:rPr>
                <w:rFonts w:eastAsia="仿宋"/>
                <w:kern w:val="0"/>
                <w:sz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</w:rPr>
              <w:t>期：</w:t>
            </w:r>
          </w:p>
          <w:p>
            <w:pPr>
              <w:spacing w:line="320" w:lineRule="exact"/>
              <w:rPr>
                <w:kern w:val="0"/>
                <w:sz w:val="20"/>
              </w:rPr>
            </w:pPr>
          </w:p>
        </w:tc>
      </w:tr>
    </w:tbl>
    <w:p>
      <w:pPr>
        <w:spacing w:line="600" w:lineRule="exact"/>
        <w:rPr>
          <w:rFonts w:eastAsia="仿宋_GB2312"/>
          <w:sz w:val="34"/>
          <w:szCs w:val="34"/>
        </w:rPr>
      </w:pPr>
    </w:p>
    <w:sectPr>
      <w:footerReference r:id="rId3" w:type="default"/>
      <w:pgSz w:w="11906" w:h="16838"/>
      <w:pgMar w:top="1134" w:right="1474" w:bottom="1134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 w:ascii="仿宋" w:hAnsi="仿宋" w:eastAsia="仿宋" w:cs="仿宋"/>
      </w:rPr>
      <w:id w:val="-603035125"/>
    </w:sdtPr>
    <w:sdtEndPr>
      <w:rPr>
        <w:rFonts w:hint="eastAsia" w:ascii="仿宋" w:hAnsi="仿宋" w:eastAsia="仿宋" w:cs="仿宋"/>
      </w:rPr>
    </w:sdtEndPr>
    <w:sdtContent>
      <w:p>
        <w:pPr>
          <w:pStyle w:val="3"/>
          <w:jc w:val="center"/>
        </w:pPr>
        <w:r>
          <w:rPr>
            <w:rFonts w:hint="eastAsia" w:ascii="仿宋" w:hAnsi="仿宋" w:eastAsia="仿宋" w:cs="仿宋"/>
          </w:rPr>
          <w:fldChar w:fldCharType="begin"/>
        </w:r>
        <w:r>
          <w:rPr>
            <w:rFonts w:hint="eastAsia" w:ascii="仿宋" w:hAnsi="仿宋" w:eastAsia="仿宋" w:cs="仿宋"/>
          </w:rPr>
          <w:instrText xml:space="preserve">PAGE   \* MERGEFORMAT</w:instrText>
        </w:r>
        <w:r>
          <w:rPr>
            <w:rFonts w:hint="eastAsia" w:ascii="仿宋" w:hAnsi="仿宋" w:eastAsia="仿宋" w:cs="仿宋"/>
          </w:rPr>
          <w:fldChar w:fldCharType="separate"/>
        </w:r>
        <w:r>
          <w:rPr>
            <w:rFonts w:hint="eastAsia" w:ascii="仿宋" w:hAnsi="仿宋" w:eastAsia="仿宋" w:cs="仿宋"/>
            <w:lang w:val="zh-CN"/>
          </w:rPr>
          <w:t>4</w:t>
        </w:r>
        <w:r>
          <w:rPr>
            <w:rFonts w:hint="eastAsia" w:ascii="仿宋" w:hAnsi="仿宋" w:eastAsia="仿宋" w:cs="仿宋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D11"/>
    <w:rsid w:val="00043593"/>
    <w:rsid w:val="00060720"/>
    <w:rsid w:val="000B2588"/>
    <w:rsid w:val="000F6A4B"/>
    <w:rsid w:val="00134D3C"/>
    <w:rsid w:val="00165922"/>
    <w:rsid w:val="00177247"/>
    <w:rsid w:val="001C2C10"/>
    <w:rsid w:val="001D5B71"/>
    <w:rsid w:val="001E4840"/>
    <w:rsid w:val="0023510E"/>
    <w:rsid w:val="002779B0"/>
    <w:rsid w:val="002A1420"/>
    <w:rsid w:val="002B2B0A"/>
    <w:rsid w:val="00477E5B"/>
    <w:rsid w:val="004F79FF"/>
    <w:rsid w:val="00564F9B"/>
    <w:rsid w:val="00585202"/>
    <w:rsid w:val="005C191B"/>
    <w:rsid w:val="005C1B55"/>
    <w:rsid w:val="00702503"/>
    <w:rsid w:val="00706B96"/>
    <w:rsid w:val="007166FD"/>
    <w:rsid w:val="00737BA5"/>
    <w:rsid w:val="007C077D"/>
    <w:rsid w:val="008155F5"/>
    <w:rsid w:val="00847F7B"/>
    <w:rsid w:val="008C3EFD"/>
    <w:rsid w:val="008D2AE2"/>
    <w:rsid w:val="00937814"/>
    <w:rsid w:val="00962D62"/>
    <w:rsid w:val="009B368C"/>
    <w:rsid w:val="009D1ADF"/>
    <w:rsid w:val="009D3D11"/>
    <w:rsid w:val="00A62BD5"/>
    <w:rsid w:val="00AA4094"/>
    <w:rsid w:val="00AC2C88"/>
    <w:rsid w:val="00AE772E"/>
    <w:rsid w:val="00B546D8"/>
    <w:rsid w:val="00BF179F"/>
    <w:rsid w:val="00BF45B1"/>
    <w:rsid w:val="00C066ED"/>
    <w:rsid w:val="00D61DB4"/>
    <w:rsid w:val="00D803F5"/>
    <w:rsid w:val="00D817FF"/>
    <w:rsid w:val="00DB0122"/>
    <w:rsid w:val="00E63D3F"/>
    <w:rsid w:val="00ED2143"/>
    <w:rsid w:val="00F536B8"/>
    <w:rsid w:val="1CFDFB31"/>
    <w:rsid w:val="1F7C5E58"/>
    <w:rsid w:val="1FDFFF4E"/>
    <w:rsid w:val="1FF74F0A"/>
    <w:rsid w:val="33F325F0"/>
    <w:rsid w:val="3BFB2EE4"/>
    <w:rsid w:val="3EF451AD"/>
    <w:rsid w:val="3FB5F96D"/>
    <w:rsid w:val="3FDCC375"/>
    <w:rsid w:val="3FED295E"/>
    <w:rsid w:val="467361A6"/>
    <w:rsid w:val="4EBB13DA"/>
    <w:rsid w:val="56DF270A"/>
    <w:rsid w:val="5BF7464A"/>
    <w:rsid w:val="5DEAD64A"/>
    <w:rsid w:val="5DFFB401"/>
    <w:rsid w:val="5EDB63AA"/>
    <w:rsid w:val="5F795B10"/>
    <w:rsid w:val="5F7B0C72"/>
    <w:rsid w:val="5F8EF079"/>
    <w:rsid w:val="5FA91FDC"/>
    <w:rsid w:val="63742A11"/>
    <w:rsid w:val="6B7675E2"/>
    <w:rsid w:val="6B77DA7B"/>
    <w:rsid w:val="6CCF80FE"/>
    <w:rsid w:val="6EFB00A2"/>
    <w:rsid w:val="73B7F50C"/>
    <w:rsid w:val="77733624"/>
    <w:rsid w:val="7957F81F"/>
    <w:rsid w:val="7BBF5FB6"/>
    <w:rsid w:val="7BFE7EA2"/>
    <w:rsid w:val="7DBCABE5"/>
    <w:rsid w:val="7E7738F7"/>
    <w:rsid w:val="7E7FCE04"/>
    <w:rsid w:val="7F6F72B6"/>
    <w:rsid w:val="7F760479"/>
    <w:rsid w:val="7F7D6287"/>
    <w:rsid w:val="7FB849BA"/>
    <w:rsid w:val="7FDFA8A6"/>
    <w:rsid w:val="7FFB201E"/>
    <w:rsid w:val="7FFDB8FB"/>
    <w:rsid w:val="989F2B58"/>
    <w:rsid w:val="AEEFD604"/>
    <w:rsid w:val="BFEB460C"/>
    <w:rsid w:val="C87E9F9E"/>
    <w:rsid w:val="CFAF35A0"/>
    <w:rsid w:val="D4F35569"/>
    <w:rsid w:val="DAEF2F88"/>
    <w:rsid w:val="DBA750D5"/>
    <w:rsid w:val="DF3B25C1"/>
    <w:rsid w:val="EBF2BA1E"/>
    <w:rsid w:val="F3FBB0D2"/>
    <w:rsid w:val="F6EFC342"/>
    <w:rsid w:val="F77CC3E1"/>
    <w:rsid w:val="F77F862B"/>
    <w:rsid w:val="F797471F"/>
    <w:rsid w:val="FB7D63C9"/>
    <w:rsid w:val="FB9CB0A7"/>
    <w:rsid w:val="FF7F0DC2"/>
    <w:rsid w:val="FFE2E197"/>
    <w:rsid w:val="FFFD094F"/>
    <w:rsid w:val="FFFF6476"/>
    <w:rsid w:val="FFFF73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11</Pages>
  <Words>637</Words>
  <Characters>3637</Characters>
  <Lines>30</Lines>
  <Paragraphs>8</Paragraphs>
  <TotalTime>18</TotalTime>
  <ScaleCrop>false</ScaleCrop>
  <LinksUpToDate>false</LinksUpToDate>
  <CharactersWithSpaces>4266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2021-06-03T14:03:00Z</dcterms:created>
  <dc:creator>AutoBVT</dc:creator>
  <cp:lastModifiedBy>uos</cp:lastModifiedBy>
  <cp:lastPrinted>2022-05-12T01:12:00Z</cp:lastPrinted>
  <dcterms:modified xsi:type="dcterms:W3CDTF">2022-06-13T08:51:49Z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